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24" w:rsidRDefault="00656924" w:rsidP="0099784D">
      <w:pPr>
        <w:spacing w:line="600" w:lineRule="exact"/>
        <w:ind w:firstLineChars="200" w:firstLine="883"/>
        <w:rPr>
          <w:rFonts w:ascii="Times New Roman" w:eastAsia="仿宋_GB2312" w:hAnsi="Times New Roman"/>
          <w:b/>
          <w:color w:val="000000"/>
          <w:sz w:val="44"/>
          <w:szCs w:val="44"/>
        </w:rPr>
      </w:pPr>
    </w:p>
    <w:p w:rsidR="0099784D" w:rsidRPr="00F1616A" w:rsidRDefault="00B51E83" w:rsidP="0099784D">
      <w:pPr>
        <w:spacing w:line="600" w:lineRule="exact"/>
        <w:ind w:firstLineChars="200" w:firstLine="883"/>
        <w:rPr>
          <w:rFonts w:ascii="Times New Roman" w:eastAsia="仿宋_GB2312" w:hAnsi="Times New Roman"/>
          <w:b/>
          <w:color w:val="000000"/>
          <w:sz w:val="44"/>
          <w:szCs w:val="44"/>
        </w:rPr>
      </w:pPr>
      <w:r>
        <w:rPr>
          <w:rFonts w:ascii="Times New Roman" w:eastAsia="仿宋_GB2312" w:hAnsi="Times New Roman" w:hint="eastAsia"/>
          <w:b/>
          <w:color w:val="000000"/>
          <w:sz w:val="44"/>
          <w:szCs w:val="44"/>
        </w:rPr>
        <w:t>2020</w:t>
      </w:r>
      <w:r w:rsidR="0099784D" w:rsidRPr="00F1616A">
        <w:rPr>
          <w:rFonts w:ascii="Times New Roman" w:eastAsia="仿宋_GB2312" w:hAnsi="Times New Roman" w:hint="eastAsia"/>
          <w:b/>
          <w:color w:val="000000"/>
          <w:sz w:val="44"/>
          <w:szCs w:val="44"/>
        </w:rPr>
        <w:t>年</w:t>
      </w:r>
      <w:r w:rsidR="0099784D">
        <w:rPr>
          <w:rFonts w:ascii="Times New Roman" w:eastAsia="仿宋_GB2312" w:hAnsi="Times New Roman" w:hint="eastAsia"/>
          <w:b/>
          <w:color w:val="000000"/>
          <w:sz w:val="44"/>
          <w:szCs w:val="44"/>
        </w:rPr>
        <w:t>花垣县</w:t>
      </w:r>
      <w:r w:rsidR="0099784D" w:rsidRPr="00F1616A">
        <w:rPr>
          <w:rFonts w:ascii="Times New Roman" w:eastAsia="仿宋_GB2312" w:hAnsi="Times New Roman" w:hint="eastAsia"/>
          <w:b/>
          <w:color w:val="000000"/>
          <w:sz w:val="44"/>
          <w:szCs w:val="44"/>
        </w:rPr>
        <w:t>转移支付执行情况说明</w:t>
      </w:r>
    </w:p>
    <w:p w:rsidR="0099784D" w:rsidRDefault="0099784D" w:rsidP="0099784D">
      <w:pPr>
        <w:spacing w:line="600" w:lineRule="exact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</w:p>
    <w:p w:rsidR="00197A56" w:rsidRPr="00F1616A" w:rsidRDefault="009C37BC" w:rsidP="00387447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2020</w:t>
      </w:r>
      <w:r w:rsidR="00197A56">
        <w:rPr>
          <w:rFonts w:eastAsia="仿宋_GB2312" w:hint="eastAsia"/>
          <w:color w:val="000000"/>
          <w:sz w:val="32"/>
          <w:szCs w:val="32"/>
        </w:rPr>
        <w:t>年上级补助收入</w:t>
      </w:r>
      <w:r w:rsidR="003765B0">
        <w:rPr>
          <w:rFonts w:eastAsia="仿宋_GB2312" w:hint="eastAsia"/>
          <w:color w:val="000000"/>
          <w:sz w:val="32"/>
          <w:szCs w:val="32"/>
        </w:rPr>
        <w:t>262884</w:t>
      </w:r>
      <w:r w:rsidR="00197A56">
        <w:rPr>
          <w:rFonts w:eastAsia="仿宋_GB2312" w:hint="eastAsia"/>
          <w:color w:val="000000"/>
          <w:sz w:val="32"/>
          <w:szCs w:val="32"/>
        </w:rPr>
        <w:t>万元，</w:t>
      </w:r>
      <w:r w:rsidR="00F27E2A">
        <w:rPr>
          <w:rFonts w:eastAsia="仿宋_GB2312" w:hint="eastAsia"/>
          <w:color w:val="000000"/>
          <w:sz w:val="32"/>
          <w:szCs w:val="32"/>
        </w:rPr>
        <w:t>比上年增长</w:t>
      </w:r>
      <w:r w:rsidR="00F27E2A">
        <w:rPr>
          <w:rFonts w:eastAsia="仿宋_GB2312" w:hint="eastAsia"/>
          <w:color w:val="000000"/>
          <w:sz w:val="32"/>
          <w:szCs w:val="32"/>
        </w:rPr>
        <w:t>7.18%</w:t>
      </w:r>
      <w:r w:rsidR="00F27E2A">
        <w:rPr>
          <w:rFonts w:eastAsia="仿宋_GB2312" w:hint="eastAsia"/>
          <w:color w:val="000000"/>
          <w:sz w:val="32"/>
          <w:szCs w:val="32"/>
        </w:rPr>
        <w:t>，</w:t>
      </w:r>
      <w:r w:rsidR="00197A56">
        <w:rPr>
          <w:rFonts w:eastAsia="仿宋_GB2312" w:hint="eastAsia"/>
          <w:color w:val="000000"/>
          <w:sz w:val="32"/>
          <w:szCs w:val="32"/>
        </w:rPr>
        <w:t>主要项目有：增值税返还</w:t>
      </w:r>
      <w:r w:rsidR="00197A56">
        <w:rPr>
          <w:rFonts w:eastAsia="仿宋_GB2312" w:hint="eastAsia"/>
          <w:color w:val="000000"/>
          <w:sz w:val="32"/>
          <w:szCs w:val="32"/>
        </w:rPr>
        <w:t>1935</w:t>
      </w:r>
      <w:r w:rsidR="00197A56">
        <w:rPr>
          <w:rFonts w:eastAsia="仿宋_GB2312" w:hint="eastAsia"/>
          <w:color w:val="000000"/>
          <w:sz w:val="32"/>
          <w:szCs w:val="32"/>
        </w:rPr>
        <w:t>万元</w:t>
      </w:r>
      <w:r w:rsidR="00F27E2A">
        <w:rPr>
          <w:rFonts w:eastAsia="仿宋_GB2312" w:hint="eastAsia"/>
          <w:color w:val="000000"/>
          <w:sz w:val="32"/>
          <w:szCs w:val="32"/>
        </w:rPr>
        <w:t>，与上年相同</w:t>
      </w:r>
      <w:r w:rsidR="00197A56">
        <w:rPr>
          <w:rFonts w:eastAsia="仿宋_GB2312" w:hint="eastAsia"/>
          <w:color w:val="000000"/>
          <w:sz w:val="32"/>
          <w:szCs w:val="32"/>
        </w:rPr>
        <w:t>；所得税基数返还</w:t>
      </w:r>
      <w:r w:rsidR="00197A56">
        <w:rPr>
          <w:rFonts w:eastAsia="仿宋_GB2312" w:hint="eastAsia"/>
          <w:color w:val="000000"/>
          <w:sz w:val="32"/>
          <w:szCs w:val="32"/>
        </w:rPr>
        <w:t>940</w:t>
      </w:r>
      <w:r w:rsidR="00197A56">
        <w:rPr>
          <w:rFonts w:eastAsia="仿宋_GB2312" w:hint="eastAsia"/>
          <w:color w:val="000000"/>
          <w:sz w:val="32"/>
          <w:szCs w:val="32"/>
        </w:rPr>
        <w:t>万元</w:t>
      </w:r>
      <w:r w:rsidR="00F27E2A">
        <w:rPr>
          <w:rFonts w:eastAsia="仿宋_GB2312" w:hint="eastAsia"/>
          <w:color w:val="000000"/>
          <w:sz w:val="32"/>
          <w:szCs w:val="32"/>
        </w:rPr>
        <w:t>，与上年相同</w:t>
      </w:r>
      <w:r w:rsidR="00197A56">
        <w:rPr>
          <w:rFonts w:eastAsia="仿宋_GB2312" w:hint="eastAsia"/>
          <w:color w:val="000000"/>
          <w:sz w:val="32"/>
          <w:szCs w:val="32"/>
        </w:rPr>
        <w:t>；均衡性转移支付收入</w:t>
      </w:r>
      <w:r w:rsidR="003765B0">
        <w:rPr>
          <w:rFonts w:eastAsia="仿宋_GB2312" w:hint="eastAsia"/>
          <w:color w:val="000000"/>
          <w:sz w:val="32"/>
          <w:szCs w:val="32"/>
        </w:rPr>
        <w:t>28141</w:t>
      </w:r>
      <w:r w:rsidR="00197A56">
        <w:rPr>
          <w:rFonts w:eastAsia="仿宋_GB2312" w:hint="eastAsia"/>
          <w:color w:val="000000"/>
          <w:sz w:val="32"/>
          <w:szCs w:val="32"/>
        </w:rPr>
        <w:t>万元</w:t>
      </w:r>
      <w:r w:rsidR="00F27E2A">
        <w:rPr>
          <w:rFonts w:eastAsia="仿宋_GB2312" w:hint="eastAsia"/>
          <w:color w:val="000000"/>
          <w:sz w:val="32"/>
          <w:szCs w:val="32"/>
        </w:rPr>
        <w:t>，比上年增长</w:t>
      </w:r>
      <w:r w:rsidR="00F27E2A">
        <w:rPr>
          <w:rFonts w:eastAsia="仿宋_GB2312" w:hint="eastAsia"/>
          <w:color w:val="000000"/>
          <w:sz w:val="32"/>
          <w:szCs w:val="32"/>
        </w:rPr>
        <w:t>7.99%</w:t>
      </w:r>
      <w:r w:rsidR="00197A56">
        <w:rPr>
          <w:rFonts w:eastAsia="仿宋_GB2312" w:hint="eastAsia"/>
          <w:color w:val="000000"/>
          <w:sz w:val="32"/>
          <w:szCs w:val="32"/>
        </w:rPr>
        <w:t>；革命老区转移支付收入</w:t>
      </w:r>
      <w:r w:rsidR="00197A56">
        <w:rPr>
          <w:rFonts w:eastAsia="仿宋_GB2312" w:hint="eastAsia"/>
          <w:color w:val="000000"/>
          <w:sz w:val="32"/>
          <w:szCs w:val="32"/>
        </w:rPr>
        <w:t>180</w:t>
      </w:r>
      <w:r w:rsidR="00197A56">
        <w:rPr>
          <w:rFonts w:eastAsia="仿宋_GB2312" w:hint="eastAsia"/>
          <w:color w:val="000000"/>
          <w:sz w:val="32"/>
          <w:szCs w:val="32"/>
        </w:rPr>
        <w:t>万元，</w:t>
      </w:r>
      <w:r w:rsidR="00F27E2A">
        <w:rPr>
          <w:rFonts w:eastAsia="仿宋_GB2312" w:hint="eastAsia"/>
          <w:color w:val="000000"/>
          <w:sz w:val="32"/>
          <w:szCs w:val="32"/>
        </w:rPr>
        <w:t>与上年相同；</w:t>
      </w:r>
      <w:r w:rsidR="00197A56">
        <w:rPr>
          <w:rFonts w:eastAsia="仿宋_GB2312" w:hint="eastAsia"/>
          <w:color w:val="000000"/>
          <w:sz w:val="32"/>
          <w:szCs w:val="32"/>
        </w:rPr>
        <w:t>民族地区转移</w:t>
      </w:r>
      <w:proofErr w:type="gramStart"/>
      <w:r w:rsidR="00197A56">
        <w:rPr>
          <w:rFonts w:eastAsia="仿宋_GB2312" w:hint="eastAsia"/>
          <w:color w:val="000000"/>
          <w:sz w:val="32"/>
          <w:szCs w:val="32"/>
        </w:rPr>
        <w:t>支付收</w:t>
      </w:r>
      <w:proofErr w:type="gramEnd"/>
      <w:r w:rsidR="003765B0">
        <w:rPr>
          <w:rFonts w:eastAsia="仿宋_GB2312" w:hint="eastAsia"/>
          <w:color w:val="000000"/>
          <w:sz w:val="32"/>
          <w:szCs w:val="32"/>
        </w:rPr>
        <w:t>9047</w:t>
      </w:r>
      <w:r w:rsidR="00197A56">
        <w:rPr>
          <w:rFonts w:eastAsia="仿宋_GB2312" w:hint="eastAsia"/>
          <w:color w:val="000000"/>
          <w:sz w:val="32"/>
          <w:szCs w:val="32"/>
        </w:rPr>
        <w:t>万元，</w:t>
      </w:r>
      <w:r w:rsidR="00F27E2A">
        <w:rPr>
          <w:rFonts w:eastAsia="仿宋_GB2312" w:hint="eastAsia"/>
          <w:color w:val="000000"/>
          <w:sz w:val="32"/>
          <w:szCs w:val="32"/>
        </w:rPr>
        <w:t>比上年增长</w:t>
      </w:r>
      <w:r w:rsidR="00F27E2A">
        <w:rPr>
          <w:rFonts w:eastAsia="仿宋_GB2312" w:hint="eastAsia"/>
          <w:color w:val="000000"/>
          <w:sz w:val="32"/>
          <w:szCs w:val="32"/>
        </w:rPr>
        <w:t>28.11%</w:t>
      </w:r>
      <w:r w:rsidR="00F27E2A">
        <w:rPr>
          <w:rFonts w:eastAsia="仿宋_GB2312" w:hint="eastAsia"/>
          <w:color w:val="000000"/>
          <w:sz w:val="32"/>
          <w:szCs w:val="32"/>
        </w:rPr>
        <w:t>；</w:t>
      </w:r>
      <w:r w:rsidR="00197A56">
        <w:rPr>
          <w:rFonts w:eastAsia="仿宋_GB2312" w:hint="eastAsia"/>
          <w:color w:val="000000"/>
          <w:sz w:val="32"/>
          <w:szCs w:val="32"/>
        </w:rPr>
        <w:t>贫困地区转移支付收入</w:t>
      </w:r>
      <w:r w:rsidR="003765B0">
        <w:rPr>
          <w:rFonts w:eastAsia="仿宋_GB2312" w:hint="eastAsia"/>
          <w:color w:val="000000"/>
          <w:sz w:val="32"/>
          <w:szCs w:val="32"/>
        </w:rPr>
        <w:t>26258</w:t>
      </w:r>
      <w:r w:rsidR="003F2C1C">
        <w:rPr>
          <w:rFonts w:eastAsia="仿宋_GB2312" w:hint="eastAsia"/>
          <w:color w:val="000000"/>
          <w:sz w:val="32"/>
          <w:szCs w:val="32"/>
        </w:rPr>
        <w:t>万元</w:t>
      </w:r>
      <w:r w:rsidR="00F27E2A">
        <w:rPr>
          <w:rFonts w:eastAsia="仿宋_GB2312" w:hint="eastAsia"/>
          <w:color w:val="000000"/>
          <w:sz w:val="32"/>
          <w:szCs w:val="32"/>
        </w:rPr>
        <w:t>，比上年增长</w:t>
      </w:r>
      <w:r w:rsidR="00F27E2A">
        <w:rPr>
          <w:rFonts w:eastAsia="仿宋_GB2312" w:hint="eastAsia"/>
          <w:color w:val="000000"/>
          <w:sz w:val="32"/>
          <w:szCs w:val="32"/>
        </w:rPr>
        <w:t>6.01%</w:t>
      </w:r>
      <w:r w:rsidR="00197A56">
        <w:rPr>
          <w:rFonts w:eastAsia="仿宋_GB2312" w:hint="eastAsia"/>
          <w:color w:val="000000"/>
          <w:sz w:val="32"/>
          <w:szCs w:val="32"/>
        </w:rPr>
        <w:t>；教育转移支付收入</w:t>
      </w:r>
      <w:r w:rsidR="003765B0">
        <w:rPr>
          <w:rFonts w:eastAsia="仿宋_GB2312" w:hint="eastAsia"/>
          <w:color w:val="000000"/>
          <w:sz w:val="32"/>
          <w:szCs w:val="32"/>
        </w:rPr>
        <w:t>15111</w:t>
      </w:r>
      <w:r w:rsidR="00197A56">
        <w:rPr>
          <w:rFonts w:eastAsia="仿宋_GB2312" w:hint="eastAsia"/>
          <w:color w:val="000000"/>
          <w:sz w:val="32"/>
          <w:szCs w:val="32"/>
        </w:rPr>
        <w:t>万元</w:t>
      </w:r>
      <w:r w:rsidR="00F27E2A">
        <w:rPr>
          <w:rFonts w:eastAsia="仿宋_GB2312" w:hint="eastAsia"/>
          <w:color w:val="000000"/>
          <w:sz w:val="32"/>
          <w:szCs w:val="32"/>
        </w:rPr>
        <w:t>，比上年增长</w:t>
      </w:r>
      <w:r w:rsidR="00F27E2A">
        <w:rPr>
          <w:rFonts w:eastAsia="仿宋_GB2312" w:hint="eastAsia"/>
          <w:color w:val="000000"/>
          <w:sz w:val="32"/>
          <w:szCs w:val="32"/>
        </w:rPr>
        <w:t>7.48%</w:t>
      </w:r>
      <w:r w:rsidR="00197A56">
        <w:rPr>
          <w:rFonts w:eastAsia="仿宋_GB2312" w:hint="eastAsia"/>
          <w:color w:val="000000"/>
          <w:sz w:val="32"/>
          <w:szCs w:val="32"/>
        </w:rPr>
        <w:t>；重点生态功能区转移支付收入</w:t>
      </w:r>
      <w:r w:rsidR="003765B0">
        <w:rPr>
          <w:rFonts w:eastAsia="仿宋_GB2312" w:hint="eastAsia"/>
          <w:color w:val="000000"/>
          <w:sz w:val="32"/>
          <w:szCs w:val="32"/>
        </w:rPr>
        <w:t>6963</w:t>
      </w:r>
      <w:r w:rsidR="003F2C1C">
        <w:rPr>
          <w:rFonts w:eastAsia="仿宋_GB2312" w:hint="eastAsia"/>
          <w:color w:val="000000"/>
          <w:sz w:val="32"/>
          <w:szCs w:val="32"/>
        </w:rPr>
        <w:t>万元</w:t>
      </w:r>
      <w:r w:rsidR="00F27E2A">
        <w:rPr>
          <w:rFonts w:eastAsia="仿宋_GB2312" w:hint="eastAsia"/>
          <w:color w:val="000000"/>
          <w:sz w:val="32"/>
          <w:szCs w:val="32"/>
        </w:rPr>
        <w:t>，比上年下降</w:t>
      </w:r>
      <w:r w:rsidR="00F27E2A">
        <w:rPr>
          <w:rFonts w:eastAsia="仿宋_GB2312" w:hint="eastAsia"/>
          <w:color w:val="000000"/>
          <w:sz w:val="32"/>
          <w:szCs w:val="32"/>
        </w:rPr>
        <w:t>9.25%</w:t>
      </w:r>
      <w:r w:rsidR="00197A56">
        <w:rPr>
          <w:rFonts w:eastAsia="仿宋_GB2312" w:hint="eastAsia"/>
          <w:color w:val="000000"/>
          <w:sz w:val="32"/>
          <w:szCs w:val="32"/>
        </w:rPr>
        <w:t>；县级基本财力保障</w:t>
      </w:r>
      <w:proofErr w:type="gramStart"/>
      <w:r w:rsidR="00197A56">
        <w:rPr>
          <w:rFonts w:eastAsia="仿宋_GB2312" w:hint="eastAsia"/>
          <w:color w:val="000000"/>
          <w:sz w:val="32"/>
          <w:szCs w:val="32"/>
        </w:rPr>
        <w:t>机制奖补</w:t>
      </w:r>
      <w:proofErr w:type="gramEnd"/>
      <w:r w:rsidR="00197A56">
        <w:rPr>
          <w:rFonts w:eastAsia="仿宋_GB2312" w:hint="eastAsia"/>
          <w:color w:val="000000"/>
          <w:sz w:val="32"/>
          <w:szCs w:val="32"/>
        </w:rPr>
        <w:t>资金收入</w:t>
      </w:r>
      <w:r w:rsidR="003765B0">
        <w:rPr>
          <w:rFonts w:eastAsia="仿宋_GB2312" w:hint="eastAsia"/>
          <w:color w:val="000000"/>
          <w:sz w:val="32"/>
          <w:szCs w:val="32"/>
        </w:rPr>
        <w:t>22783</w:t>
      </w:r>
      <w:r w:rsidR="00DB00FA">
        <w:rPr>
          <w:rFonts w:eastAsia="仿宋_GB2312" w:hint="eastAsia"/>
          <w:color w:val="000000"/>
          <w:sz w:val="32"/>
          <w:szCs w:val="32"/>
        </w:rPr>
        <w:t>万元</w:t>
      </w:r>
      <w:r w:rsidR="000830EF">
        <w:rPr>
          <w:rFonts w:eastAsia="仿宋_GB2312" w:hint="eastAsia"/>
          <w:color w:val="000000"/>
          <w:sz w:val="32"/>
          <w:szCs w:val="32"/>
        </w:rPr>
        <w:t>，比上年增长</w:t>
      </w:r>
      <w:r w:rsidR="000830EF">
        <w:rPr>
          <w:rFonts w:eastAsia="仿宋_GB2312" w:hint="eastAsia"/>
          <w:color w:val="000000"/>
          <w:sz w:val="32"/>
          <w:szCs w:val="32"/>
        </w:rPr>
        <w:t>80.14%</w:t>
      </w:r>
      <w:r w:rsidR="00197A56">
        <w:rPr>
          <w:rFonts w:eastAsia="仿宋_GB2312" w:hint="eastAsia"/>
          <w:color w:val="000000"/>
          <w:sz w:val="32"/>
          <w:szCs w:val="32"/>
        </w:rPr>
        <w:t>；结算补助收入</w:t>
      </w:r>
      <w:r w:rsidR="003765B0">
        <w:rPr>
          <w:rFonts w:eastAsia="仿宋_GB2312" w:hint="eastAsia"/>
          <w:color w:val="000000"/>
          <w:sz w:val="32"/>
          <w:szCs w:val="32"/>
        </w:rPr>
        <w:t>15737</w:t>
      </w:r>
      <w:r w:rsidR="003F2C1C">
        <w:rPr>
          <w:rFonts w:eastAsia="仿宋_GB2312" w:hint="eastAsia"/>
          <w:color w:val="000000"/>
          <w:sz w:val="32"/>
          <w:szCs w:val="32"/>
        </w:rPr>
        <w:t>万元</w:t>
      </w:r>
      <w:r w:rsidR="00F27E2A">
        <w:rPr>
          <w:rFonts w:eastAsia="仿宋_GB2312" w:hint="eastAsia"/>
          <w:color w:val="000000"/>
          <w:sz w:val="32"/>
          <w:szCs w:val="32"/>
        </w:rPr>
        <w:t>，比上年</w:t>
      </w:r>
      <w:r w:rsidR="000830EF">
        <w:rPr>
          <w:rFonts w:eastAsia="仿宋_GB2312" w:hint="eastAsia"/>
          <w:color w:val="000000"/>
          <w:sz w:val="32"/>
          <w:szCs w:val="32"/>
        </w:rPr>
        <w:t>下降</w:t>
      </w:r>
      <w:r w:rsidR="000830EF">
        <w:rPr>
          <w:rFonts w:eastAsia="仿宋_GB2312" w:hint="eastAsia"/>
          <w:color w:val="000000"/>
          <w:sz w:val="32"/>
          <w:szCs w:val="32"/>
        </w:rPr>
        <w:t>38.24</w:t>
      </w:r>
      <w:r w:rsidR="00F27E2A">
        <w:rPr>
          <w:rFonts w:eastAsia="仿宋_GB2312" w:hint="eastAsia"/>
          <w:color w:val="000000"/>
          <w:sz w:val="32"/>
          <w:szCs w:val="32"/>
        </w:rPr>
        <w:t>%</w:t>
      </w:r>
      <w:r w:rsidR="00197A56">
        <w:rPr>
          <w:rFonts w:eastAsia="仿宋_GB2312" w:hint="eastAsia"/>
          <w:color w:val="000000"/>
          <w:sz w:val="32"/>
          <w:szCs w:val="32"/>
        </w:rPr>
        <w:t>；专项转移支付收入</w:t>
      </w:r>
      <w:r w:rsidR="003765B0">
        <w:rPr>
          <w:rFonts w:eastAsia="仿宋_GB2312" w:hint="eastAsia"/>
          <w:color w:val="000000"/>
          <w:sz w:val="32"/>
          <w:szCs w:val="32"/>
        </w:rPr>
        <w:t>42065</w:t>
      </w:r>
      <w:r w:rsidR="0039735D">
        <w:rPr>
          <w:rFonts w:eastAsia="仿宋_GB2312" w:hint="eastAsia"/>
          <w:color w:val="000000"/>
          <w:sz w:val="32"/>
          <w:szCs w:val="32"/>
        </w:rPr>
        <w:t>万元</w:t>
      </w:r>
      <w:r w:rsidR="00F27E2A">
        <w:rPr>
          <w:rFonts w:eastAsia="仿宋_GB2312" w:hint="eastAsia"/>
          <w:color w:val="000000"/>
          <w:sz w:val="32"/>
          <w:szCs w:val="32"/>
        </w:rPr>
        <w:t>，比上年下降</w:t>
      </w:r>
      <w:r w:rsidR="00387447">
        <w:rPr>
          <w:rFonts w:eastAsia="仿宋_GB2312" w:hint="eastAsia"/>
          <w:color w:val="000000"/>
          <w:sz w:val="32"/>
          <w:szCs w:val="32"/>
        </w:rPr>
        <w:t>3.72</w:t>
      </w:r>
      <w:r w:rsidR="00F27E2A">
        <w:rPr>
          <w:rFonts w:eastAsia="仿宋_GB2312" w:hint="eastAsia"/>
          <w:color w:val="000000"/>
          <w:sz w:val="32"/>
          <w:szCs w:val="32"/>
        </w:rPr>
        <w:t>%</w:t>
      </w:r>
      <w:r w:rsidR="00197A56">
        <w:rPr>
          <w:rFonts w:eastAsia="仿宋_GB2312" w:hint="eastAsia"/>
          <w:color w:val="000000"/>
          <w:sz w:val="32"/>
          <w:szCs w:val="32"/>
        </w:rPr>
        <w:t>。全年上解上级支出</w:t>
      </w:r>
      <w:r w:rsidR="003765B0">
        <w:rPr>
          <w:rFonts w:eastAsia="仿宋_GB2312" w:hint="eastAsia"/>
          <w:color w:val="000000"/>
          <w:sz w:val="32"/>
          <w:szCs w:val="32"/>
        </w:rPr>
        <w:t>5385</w:t>
      </w:r>
      <w:r w:rsidR="0039735D">
        <w:rPr>
          <w:rFonts w:eastAsia="仿宋_GB2312" w:hint="eastAsia"/>
          <w:color w:val="000000"/>
          <w:sz w:val="32"/>
          <w:szCs w:val="32"/>
        </w:rPr>
        <w:t>万元</w:t>
      </w:r>
      <w:r w:rsidR="00197A56">
        <w:rPr>
          <w:rFonts w:eastAsia="仿宋_GB2312" w:hint="eastAsia"/>
          <w:color w:val="000000"/>
          <w:sz w:val="32"/>
          <w:szCs w:val="32"/>
        </w:rPr>
        <w:t>。</w:t>
      </w:r>
    </w:p>
    <w:p w:rsidR="00476279" w:rsidRPr="00197A56" w:rsidRDefault="00476279" w:rsidP="00197A56">
      <w:pPr>
        <w:spacing w:line="600" w:lineRule="exact"/>
        <w:ind w:firstLineChars="200" w:firstLine="420"/>
      </w:pPr>
    </w:p>
    <w:sectPr w:rsidR="00476279" w:rsidRPr="00197A56" w:rsidSect="00476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9AC" w:rsidRDefault="005719AC" w:rsidP="003F2C1C">
      <w:r>
        <w:separator/>
      </w:r>
    </w:p>
  </w:endnote>
  <w:endnote w:type="continuationSeparator" w:id="0">
    <w:p w:rsidR="005719AC" w:rsidRDefault="005719AC" w:rsidP="003F2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9AC" w:rsidRDefault="005719AC" w:rsidP="003F2C1C">
      <w:r>
        <w:separator/>
      </w:r>
    </w:p>
  </w:footnote>
  <w:footnote w:type="continuationSeparator" w:id="0">
    <w:p w:rsidR="005719AC" w:rsidRDefault="005719AC" w:rsidP="003F2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84D"/>
    <w:rsid w:val="000830EF"/>
    <w:rsid w:val="000C2EF6"/>
    <w:rsid w:val="00197A56"/>
    <w:rsid w:val="00230DC2"/>
    <w:rsid w:val="0029489E"/>
    <w:rsid w:val="003765B0"/>
    <w:rsid w:val="00382DB7"/>
    <w:rsid w:val="00387447"/>
    <w:rsid w:val="0039735D"/>
    <w:rsid w:val="003D03EB"/>
    <w:rsid w:val="003F2C1C"/>
    <w:rsid w:val="0045492B"/>
    <w:rsid w:val="004678D6"/>
    <w:rsid w:val="004733BB"/>
    <w:rsid w:val="00476279"/>
    <w:rsid w:val="004769F7"/>
    <w:rsid w:val="004E6703"/>
    <w:rsid w:val="004E734C"/>
    <w:rsid w:val="005719AC"/>
    <w:rsid w:val="005F5BCF"/>
    <w:rsid w:val="0063352D"/>
    <w:rsid w:val="006547CA"/>
    <w:rsid w:val="00656924"/>
    <w:rsid w:val="00680008"/>
    <w:rsid w:val="00796AD5"/>
    <w:rsid w:val="007F4977"/>
    <w:rsid w:val="00923E81"/>
    <w:rsid w:val="0099784D"/>
    <w:rsid w:val="009C37BC"/>
    <w:rsid w:val="009D58DD"/>
    <w:rsid w:val="00A10B3A"/>
    <w:rsid w:val="00A47644"/>
    <w:rsid w:val="00A86649"/>
    <w:rsid w:val="00B15781"/>
    <w:rsid w:val="00B51E83"/>
    <w:rsid w:val="00B66461"/>
    <w:rsid w:val="00C83A38"/>
    <w:rsid w:val="00CC5338"/>
    <w:rsid w:val="00D40845"/>
    <w:rsid w:val="00DB00FA"/>
    <w:rsid w:val="00E557FD"/>
    <w:rsid w:val="00F15DEB"/>
    <w:rsid w:val="00F27E2A"/>
    <w:rsid w:val="00F6088E"/>
    <w:rsid w:val="00F74C0A"/>
    <w:rsid w:val="00FB2B97"/>
    <w:rsid w:val="00FB78CE"/>
    <w:rsid w:val="00FF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C1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C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312</Characters>
  <Application>Microsoft Office Word</Application>
  <DocSecurity>0</DocSecurity>
  <Lines>2</Lines>
  <Paragraphs>1</Paragraphs>
  <ScaleCrop>false</ScaleCrop>
  <Company>FreeSkyCD.Cn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12</cp:revision>
  <dcterms:created xsi:type="dcterms:W3CDTF">2021-05-14T03:16:00Z</dcterms:created>
  <dcterms:modified xsi:type="dcterms:W3CDTF">2021-08-18T08:14:00Z</dcterms:modified>
</cp:coreProperties>
</file>